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6B" w:rsidRDefault="000D166B" w:rsidP="000D16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КАЛЕНДАРНО-ТЕМАТИЧНЕ  ПЛАНУВАННЯ  “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ENGLISH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WITH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SMILING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SAM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” 2 клас (автор О. Д. Карп’юк)</w:t>
      </w:r>
    </w:p>
    <w:p w:rsidR="000D166B" w:rsidRDefault="000D166B" w:rsidP="000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 семестр</w:t>
      </w:r>
    </w:p>
    <w:p w:rsidR="000D166B" w:rsidRDefault="000D166B" w:rsidP="000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(3 години на тиждень)</w:t>
      </w:r>
    </w:p>
    <w:tbl>
      <w:tblPr>
        <w:tblStyle w:val="1"/>
        <w:tblW w:w="15360" w:type="dxa"/>
        <w:tblInd w:w="-567" w:type="dxa"/>
        <w:tblLayout w:type="fixed"/>
        <w:tblLook w:val="0600" w:firstRow="0" w:lastRow="0" w:firstColumn="0" w:lastColumn="0" w:noHBand="1" w:noVBand="1"/>
      </w:tblPr>
      <w:tblGrid>
        <w:gridCol w:w="473"/>
        <w:gridCol w:w="1053"/>
        <w:gridCol w:w="2410"/>
        <w:gridCol w:w="1559"/>
        <w:gridCol w:w="1871"/>
        <w:gridCol w:w="1418"/>
        <w:gridCol w:w="1794"/>
        <w:gridCol w:w="1397"/>
        <w:gridCol w:w="1316"/>
        <w:gridCol w:w="2069"/>
      </w:tblGrid>
      <w:tr w:rsidR="000D166B" w:rsidTr="009A7E74">
        <w:trPr>
          <w:cantSplit/>
          <w:trHeight w:val="15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before="24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Мовленнєвий</w:t>
            </w:r>
          </w:p>
          <w:p w:rsidR="000D166B" w:rsidRDefault="000D166B">
            <w:pPr>
              <w:spacing w:before="24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зразок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Лексика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Сприйняття</w:t>
            </w:r>
          </w:p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 xml:space="preserve"> на слух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Усне мовлення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Письмо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9A7E7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Змістові лінії</w:t>
            </w:r>
          </w:p>
        </w:tc>
      </w:tr>
      <w:tr w:rsidR="000D166B" w:rsidRPr="009A7E74" w:rsidTr="009A7E74">
        <w:trPr>
          <w:cantSplit/>
          <w:trHeight w:val="452"/>
        </w:trPr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Вступ: Радий знову бачити тебе!</w:t>
            </w:r>
          </w:p>
        </w:tc>
      </w:tr>
      <w:tr w:rsidR="009A7E74" w:rsidRPr="009A7E74" w:rsidTr="009A7E7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Пам'ятаєш мене?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Pr="000D166B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Hello! I am …</w:t>
            </w:r>
          </w:p>
          <w:p w:rsidR="009A7E74" w:rsidRPr="000D166B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Nice to see you!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Greeting, introduction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Alphabet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6, Ex. 3, p. 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Ex.2, p. 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Громадянська відповідаль - ність:</w:t>
            </w:r>
          </w:p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Вибудовує товариські стосунки з оточуючими людьми</w:t>
            </w:r>
          </w:p>
        </w:tc>
      </w:tr>
      <w:tr w:rsidR="009A7E74" w:rsidTr="009A7E7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Nice to see you!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School supplies, numbers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Alphabet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p. 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Ex.1, p. 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A7E74" w:rsidTr="009A7E74">
        <w:trPr>
          <w:trHeight w:val="4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Кольори моїх літер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Pr="000D166B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Is it …?</w:t>
            </w:r>
          </w:p>
          <w:p w:rsidR="009A7E74" w:rsidRPr="000D166B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Yes, it is.</w:t>
            </w:r>
          </w:p>
          <w:p w:rsidR="009A7E74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No, it isn’t.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Colours, letters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Alphabet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1,2, p. 9</w:t>
            </w:r>
          </w:p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4, p. 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9A7E74" w:rsidTr="009A7E7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Тварини</w:t>
            </w:r>
          </w:p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E is for elephant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Animals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Alphabet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p. 10</w:t>
            </w:r>
          </w:p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Making ABC-books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9A7E74" w:rsidTr="009A7E7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Моє ім’я </w:t>
            </w:r>
          </w:p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починається з </w:t>
            </w:r>
          </w:p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літери 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Names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p. 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p. 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4, p. 11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E74" w:rsidRDefault="009A7E74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D166B" w:rsidTr="009A7E74"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Розділ 1: Це моя родина!</w:t>
            </w:r>
          </w:p>
        </w:tc>
      </w:tr>
      <w:tr w:rsidR="00111F2A" w:rsidRPr="009A7E74" w:rsidTr="002D42C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Познайомся з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моєю родиною!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My name is … . My surname is </w:t>
            </w: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… 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Here’s my family: … 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Mummy, daddy, </w:t>
            </w: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brother, sister, family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Ex. 1, p. 12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Ex. 2, 3, 4, p. 12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 w:rsidP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Громадянська відповідаль - ність:</w:t>
            </w:r>
          </w:p>
          <w:p w:rsidR="00111F2A" w:rsidRDefault="00111F2A" w:rsidP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Вибудовує товариські стосунки з оточуючими людьми</w:t>
            </w:r>
          </w:p>
        </w:tc>
      </w:tr>
      <w:tr w:rsidR="00111F2A" w:rsidTr="002D42C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Розповідаємо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am a boy / a girl.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I am 7 / 8….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p. 15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4, p. 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7D420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Моя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Family,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animals,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numbers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p. 15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p. 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8E42C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 знаходиться твій будинок?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What’s your name / surname?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Where is your house?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Names of the streets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p. 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8E42C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 твоя мама?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Where is 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>your mum /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dad?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>At work, at school, at home, I don’t know.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p. 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4, 5, p. 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6, p. 17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8E42C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Це гарний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велосипед!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2,4,5, p. 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p. 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p. 18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8E42C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Сім'я твого двоюрідного брата (сестри)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D16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Aunt, uncle, vet,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166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cousin, doctor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2,4,5, p. 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4, p. 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p. 19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1D500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Оповідання: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Сьюзі загубилася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2,3,4, p. 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1D500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У твоє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портфоліо: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ru-RU"/>
              </w:rPr>
              <w:t>Сімейне фото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6, p. 21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2,4,5, p. 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RPr="009A7E74" w:rsidTr="001D500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Сімейне фото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1D500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Повторення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теми «Це моя родина!»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6, p. 23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p. 23</w:t>
            </w:r>
          </w:p>
          <w:p w:rsidR="00111F2A" w:rsidRDefault="00111F2A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4, 5, p. 22- 23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D166B" w:rsidTr="009A7E74"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Розділ 2: Мої друзі</w:t>
            </w:r>
          </w:p>
        </w:tc>
      </w:tr>
      <w:tr w:rsidR="00111F2A" w:rsidRPr="00111F2A" w:rsidTr="0092042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Мені подобається мій друг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 (sing, walk, swim) together.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he, she, we they, together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p. 24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4, p. 24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5, p. 24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6,7, p. 25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 w:rsidP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Громадянська відповідаль - ність:</w:t>
            </w:r>
          </w:p>
          <w:p w:rsidR="00111F2A" w:rsidRDefault="00111F2A" w:rsidP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Вибудовує товариські стосунки з оточуючими людьми</w:t>
            </w:r>
          </w:p>
        </w:tc>
      </w:tr>
      <w:tr w:rsidR="00111F2A" w:rsidTr="0092042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Ми друзі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are… .</w:t>
            </w:r>
          </w:p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We like …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he, she, we they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26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p. 26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5, p. 26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92042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Почитай про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мене та мого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друга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p. 27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27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4, p. 27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92042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Хто твій друг?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Funny, clever, nice, pretty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 p. 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4, p. 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5, p. 28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92042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Мій найкращий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 p. 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92042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Почитай про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сім'ю Люка!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4, 5, p. 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 p. 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 p. 30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03430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Тарас любить комп'ютерні ігри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 p. 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 p. 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 p. 31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03430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Оповідання: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Родина та друзі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Трейсі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5, p. 32, 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03430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портфоліо: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Коло друзів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2, p. 34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3, p. 34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RPr="009A7E74" w:rsidTr="0003430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 твоє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портфоліо: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«Коло друзів»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03430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Повторення: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Мої друзі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3, p. 35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1, 4 p. 35 - 36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2, p. 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D166B" w:rsidTr="009A7E74"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Розділ 3: У моєму класі</w:t>
            </w:r>
          </w:p>
        </w:tc>
      </w:tr>
      <w:tr w:rsidR="00111F2A" w:rsidRPr="00111F2A" w:rsidTr="006825C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Речі у моєму класі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We have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got a 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Chair, floor, 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clock, 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blackboard, 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window, door,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tabs>
                <w:tab w:val="left" w:pos="285"/>
              </w:tabs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Ex. 1, 4, p. 38 - 39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2, 3, 5, 6, p. 38 - 39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111F2A" w:rsidRDefault="008168F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Громадянська відповідаль -ність</w:t>
            </w:r>
            <w:r w:rsidR="00111F2A" w:rsidRPr="00111F2A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: використовує модель поведінки, яка не суперечить правилам шкільного життя</w:t>
            </w:r>
          </w:p>
        </w:tc>
      </w:tr>
      <w:tr w:rsidR="00111F2A" w:rsidTr="006825C9">
        <w:trPr>
          <w:trHeight w:val="8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«Тік-так» - каже годинник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It’s …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o’clock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O’clock,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numbers 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1, 3,  p. 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2, 4, 5, 7,  p. 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6, p. 40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6825C9">
        <w:trPr>
          <w:trHeight w:val="4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 у своєму класі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Shelf, fish, school, classroom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Sh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2, 4, 5, p. 41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1, p. 41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3, p. 41</w:t>
            </w: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EE1215">
        <w:trPr>
          <w:trHeight w:val="52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Моє шкільне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приладдя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 is this?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 is that?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School supplies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1, p. 42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Ex. 2, 3, 4, 5, p. 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EE1215">
        <w:trPr>
          <w:trHeight w:val="6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Це мої олівці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These are …</w:t>
            </w:r>
          </w:p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Those are 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School supplies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5, p. 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5, p. 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</w:tr>
      <w:tr w:rsidR="00111F2A" w:rsidTr="00EE1215">
        <w:trPr>
          <w:trHeight w:val="7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Почитай про моє шкільне приладдя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D16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This is …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D16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That is …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D16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These are …</w:t>
            </w:r>
          </w:p>
          <w:p w:rsidR="00111F2A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Those are 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Garden,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sharpener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Th, ar, -er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4, p. 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EE1215">
        <w:trPr>
          <w:trHeight w:val="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Трейсі та Люк у кімнаті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Who is that?</w:t>
            </w:r>
          </w:p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Who are those?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2, p. 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3, 4, p. 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EE121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Оповідання: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Трейсі та Люк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їдуть до Африки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We’re going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 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Africa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46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p. 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EE121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У твоє портфоліо: Котра година?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It’s …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o’clock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EE121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Повторення: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У моєму класі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D166B" w:rsidTr="009A7E74">
        <w:tc>
          <w:tcPr>
            <w:tcW w:w="15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66B" w:rsidRDefault="000D16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Розділ 4: Ми щасливі!</w:t>
            </w:r>
          </w:p>
        </w:tc>
      </w:tr>
      <w:tr w:rsidR="00111F2A" w:rsidRPr="008168FC" w:rsidTr="00D1168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Я щасливий вранці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How are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you?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the morning, at noon, in the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evening, in the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5, p. 50 - 51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8FC" w:rsidRDefault="008168FC" w:rsidP="008168F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Громадянська відповідаль - ність:</w:t>
            </w:r>
          </w:p>
          <w:p w:rsidR="00111F2A" w:rsidRDefault="008168FC" w:rsidP="008168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Вибудовує товариські стосунки з оточуючими людьми</w:t>
            </w:r>
          </w:p>
        </w:tc>
      </w:tr>
      <w:tr w:rsidR="00111F2A" w:rsidTr="00D1168E">
        <w:trPr>
          <w:trHeight w:val="69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Ми щасливі. </w:t>
            </w:r>
          </w:p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Вони сумні.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Are you </w:t>
            </w:r>
          </w:p>
          <w:p w:rsidR="00111F2A" w:rsidRPr="009A7E74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166B">
              <w:rPr>
                <w:rFonts w:ascii="Times New Roman" w:hAnsi="Times New Roman"/>
                <w:sz w:val="28"/>
                <w:szCs w:val="28"/>
                <w:lang w:val="en-US"/>
              </w:rPr>
              <w:t>Happy (sad/tired)?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9A7E74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9A7E74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p. 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D1168E">
        <w:trPr>
          <w:trHeight w:val="69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Щасливого Різдва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Merry </w:t>
            </w:r>
          </w:p>
          <w:p w:rsidR="00111F2A" w:rsidRPr="000D166B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X-mas!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Yak, teddy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166B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p. 53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D1168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Я не можу знайти </w:t>
            </w:r>
          </w:p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свого ведмедика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can’t </w:t>
            </w:r>
          </w:p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find 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In, on, under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54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p. 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D1168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Подивись, що на  </w:t>
            </w:r>
          </w:p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моєму столі!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1, p. 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2, 3, 4, 6, p. 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Ex. 5, p. 55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RPr="004B3DCA" w:rsidTr="00D1168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Джей та його </w:t>
            </w:r>
          </w:p>
          <w:p w:rsidR="00111F2A" w:rsidRDefault="00111F2A" w:rsidP="000D166B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сестра Саллі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Grey, boy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Pr="000D0B77" w:rsidRDefault="00111F2A" w:rsidP="000D0B77">
            <w:pPr>
              <w:spacing w:after="160" w:line="240" w:lineRule="auto"/>
              <w:jc w:val="center"/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0D0B77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8"/>
                <w:szCs w:val="28"/>
                <w:lang w:val="en-US" w:eastAsia="ru-RU"/>
              </w:rPr>
              <w:t>-ey, -ay</w:t>
            </w:r>
          </w:p>
          <w:p w:rsidR="00111F2A" w:rsidRDefault="00111F2A" w:rsidP="000D0B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D0B77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 w:rsidRPr="000D0B77">
              <w:rPr>
                <w:rFonts w:ascii="Times New Roman" w:eastAsiaTheme="minorHAnsi" w:hAnsi="Times New Roman" w:cstheme="minorBidi"/>
                <w:bCs/>
                <w:iCs/>
                <w:sz w:val="28"/>
                <w:szCs w:val="28"/>
                <w:lang w:val="en-US" w:eastAsia="ru-RU"/>
              </w:rPr>
              <w:t>2,4,5, p. 56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p. 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56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Tr="00D1168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Повторення: </w:t>
            </w:r>
          </w:p>
          <w:p w:rsidR="00111F2A" w:rsidRDefault="00111F2A" w:rsidP="000D0B7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Мої друзі, У моєму</w:t>
            </w:r>
          </w:p>
          <w:p w:rsidR="00111F2A" w:rsidRDefault="00111F2A" w:rsidP="000D0B77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класі, Ми щасливі!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 p. 57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p. 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3, p. 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4, p. 57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RPr="000D0B77" w:rsidTr="00D1168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Оповідання: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Родина Трейсі у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Африці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p. 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2, 3, 4,  p. 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1F2A" w:rsidRPr="000D0B77" w:rsidTr="00D1168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У твоє портфоліо: </w:t>
            </w:r>
          </w:p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Я – Санта Клаус!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hd w:val="clear" w:color="auto" w:fill="FFFFFF"/>
              <w:spacing w:line="240" w:lineRule="auto"/>
              <w:ind w:right="-7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1, p. 59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 w:rsidP="00902F8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F24A2B"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 xml:space="preserve">Ex.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 w:eastAsia="ru-RU"/>
              </w:rPr>
              <w:t>, p. 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2A" w:rsidRDefault="00111F2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0D166B" w:rsidRPr="000D0B77" w:rsidRDefault="000D166B" w:rsidP="000D166B">
      <w:pPr>
        <w:shd w:val="clear" w:color="auto" w:fill="FFFFFF"/>
        <w:ind w:left="-567" w:right="-73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D166B" w:rsidRPr="000D0B77" w:rsidRDefault="000D166B" w:rsidP="000D166B">
      <w:pPr>
        <w:jc w:val="center"/>
        <w:rPr>
          <w:rFonts w:ascii="Century Gothic" w:hAnsi="Century Gothic"/>
          <w:b/>
          <w:sz w:val="72"/>
          <w:szCs w:val="72"/>
          <w:lang w:val="ru-RU"/>
        </w:rPr>
      </w:pPr>
    </w:p>
    <w:p w:rsidR="000D166B" w:rsidRDefault="000D166B" w:rsidP="000D166B">
      <w:pPr>
        <w:jc w:val="center"/>
        <w:rPr>
          <w:rFonts w:ascii="Century Gothic" w:hAnsi="Century Gothic"/>
          <w:b/>
          <w:sz w:val="72"/>
          <w:szCs w:val="72"/>
          <w:lang w:val="uk-UA"/>
        </w:rPr>
      </w:pPr>
    </w:p>
    <w:p w:rsidR="000D166B" w:rsidRPr="000D0B77" w:rsidRDefault="000D166B" w:rsidP="000D166B">
      <w:pPr>
        <w:rPr>
          <w:lang w:val="ru-RU"/>
        </w:rPr>
      </w:pPr>
    </w:p>
    <w:p w:rsidR="0090256C" w:rsidRPr="000D0B77" w:rsidRDefault="0090256C">
      <w:pPr>
        <w:rPr>
          <w:lang w:val="ru-RU"/>
        </w:rPr>
      </w:pPr>
    </w:p>
    <w:sectPr w:rsidR="0090256C" w:rsidRPr="000D0B77" w:rsidSect="000D166B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3F"/>
    <w:rsid w:val="000D0B77"/>
    <w:rsid w:val="000D166B"/>
    <w:rsid w:val="00111F2A"/>
    <w:rsid w:val="004B3DCA"/>
    <w:rsid w:val="008168FC"/>
    <w:rsid w:val="0090256C"/>
    <w:rsid w:val="00902F87"/>
    <w:rsid w:val="009A7E74"/>
    <w:rsid w:val="00A5263F"/>
    <w:rsid w:val="00C41DD9"/>
    <w:rsid w:val="00C5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0963D-5C38-4985-A9DC-9F3F4564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166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D166B"/>
    <w:pPr>
      <w:spacing w:after="0" w:line="240" w:lineRule="auto"/>
    </w:pPr>
    <w:rPr>
      <w:rFonts w:eastAsia="Times New Roman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denkovich2011@gmail.com</cp:lastModifiedBy>
  <cp:revision>2</cp:revision>
  <dcterms:created xsi:type="dcterms:W3CDTF">2019-08-27T13:57:00Z</dcterms:created>
  <dcterms:modified xsi:type="dcterms:W3CDTF">2019-08-27T13:57:00Z</dcterms:modified>
</cp:coreProperties>
</file>