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F7" w:rsidRPr="0050450A" w:rsidRDefault="003072F7" w:rsidP="0050450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0450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</w:t>
      </w:r>
      <w:r w:rsidRPr="0081411A">
        <w:rPr>
          <w:rFonts w:ascii="Times New Roman" w:hAnsi="Times New Roman" w:cs="Times New Roman"/>
          <w:sz w:val="24"/>
          <w:szCs w:val="24"/>
        </w:rPr>
        <w:t>____</w:t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>_______________найменування загальноосвітнього навчального закладу</w:t>
      </w:r>
    </w:p>
    <w:p w:rsidR="003072F7" w:rsidRPr="0050450A" w:rsidRDefault="003072F7" w:rsidP="0050450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3072F7" w:rsidRPr="0050450A" w:rsidRDefault="003072F7" w:rsidP="0050450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450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ПОГОДЖЕНО:</w:t>
      </w:r>
      <w:r w:rsidRPr="0050450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0450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0450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0450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0450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0450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ЗАТВЕРДЖЕНО:</w:t>
      </w:r>
    </w:p>
    <w:p w:rsidR="003072F7" w:rsidRDefault="003072F7" w:rsidP="0050450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0450A"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НВР</w:t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ab/>
        <w:t>ДИРЕКТОР</w:t>
      </w:r>
    </w:p>
    <w:p w:rsidR="003072F7" w:rsidRPr="00763960" w:rsidRDefault="003072F7" w:rsidP="0050450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63960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 w:rsidRPr="00BD6972">
        <w:rPr>
          <w:rFonts w:ascii="Times New Roman" w:hAnsi="Times New Roman" w:cs="Times New Roman"/>
          <w:sz w:val="24"/>
          <w:szCs w:val="24"/>
        </w:rPr>
        <w:t>_</w:t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63960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3072F7" w:rsidRPr="0050450A" w:rsidRDefault="003072F7" w:rsidP="0050450A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lang w:val="uk-UA"/>
        </w:rPr>
      </w:pPr>
      <w:r w:rsidRPr="0050450A">
        <w:rPr>
          <w:rFonts w:ascii="Times New Roman" w:hAnsi="Times New Roman" w:cs="Times New Roman"/>
          <w:lang w:val="uk-UA"/>
        </w:rPr>
        <w:t>ПІБ</w:t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  <w:t>ПІБ</w:t>
      </w:r>
    </w:p>
    <w:p w:rsidR="003072F7" w:rsidRPr="0050450A" w:rsidRDefault="003072F7" w:rsidP="0050450A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50450A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_____________________________</w:t>
      </w:r>
      <w:r w:rsidRPr="00BD6972">
        <w:rPr>
          <w:rFonts w:ascii="Times New Roman" w:hAnsi="Times New Roman" w:cs="Times New Roman"/>
          <w:lang w:val="uk-UA"/>
        </w:rPr>
        <w:t xml:space="preserve">_     </w:t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  <w:t>_________________________________</w:t>
      </w:r>
    </w:p>
    <w:p w:rsidR="003072F7" w:rsidRPr="0050450A" w:rsidRDefault="003072F7" w:rsidP="0050450A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  <w:t>підпис</w:t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  <w:t>підпис</w:t>
      </w:r>
    </w:p>
    <w:p w:rsidR="003072F7" w:rsidRPr="0050450A" w:rsidRDefault="003072F7" w:rsidP="0050450A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50450A">
        <w:rPr>
          <w:rFonts w:ascii="Times New Roman" w:hAnsi="Times New Roman" w:cs="Times New Roman"/>
          <w:lang w:val="uk-UA"/>
        </w:rPr>
        <w:t>«</w:t>
      </w:r>
      <w:r w:rsidRPr="00212A81">
        <w:rPr>
          <w:rFonts w:ascii="Times New Roman" w:hAnsi="Times New Roman" w:cs="Times New Roman"/>
          <w:lang w:val="uk-UA"/>
        </w:rPr>
        <w:t xml:space="preserve"> </w:t>
      </w:r>
      <w:r w:rsidRPr="0050450A">
        <w:rPr>
          <w:rFonts w:ascii="Times New Roman" w:hAnsi="Times New Roman" w:cs="Times New Roman"/>
          <w:lang w:val="uk-UA"/>
        </w:rPr>
        <w:t>____</w:t>
      </w:r>
      <w:r w:rsidRPr="00212A81">
        <w:rPr>
          <w:rFonts w:ascii="Times New Roman" w:hAnsi="Times New Roman" w:cs="Times New Roman"/>
          <w:lang w:val="uk-UA"/>
        </w:rPr>
        <w:t xml:space="preserve"> </w:t>
      </w:r>
      <w:r w:rsidRPr="0050450A">
        <w:rPr>
          <w:rFonts w:ascii="Times New Roman" w:hAnsi="Times New Roman" w:cs="Times New Roman"/>
          <w:lang w:val="uk-UA"/>
        </w:rPr>
        <w:t>»</w:t>
      </w:r>
      <w:r w:rsidRPr="00212A81">
        <w:rPr>
          <w:rFonts w:ascii="Times New Roman" w:hAnsi="Times New Roman" w:cs="Times New Roman"/>
          <w:lang w:val="uk-UA"/>
        </w:rPr>
        <w:t xml:space="preserve"> </w:t>
      </w:r>
      <w:r w:rsidRPr="0050450A">
        <w:rPr>
          <w:rFonts w:ascii="Times New Roman" w:hAnsi="Times New Roman" w:cs="Times New Roman"/>
          <w:lang w:val="uk-UA"/>
        </w:rPr>
        <w:t>________________</w:t>
      </w:r>
      <w:r w:rsidRPr="00212A81">
        <w:rPr>
          <w:rFonts w:ascii="Times New Roman" w:hAnsi="Times New Roman" w:cs="Times New Roman"/>
          <w:lang w:val="uk-UA"/>
        </w:rPr>
        <w:t xml:space="preserve"> </w:t>
      </w:r>
      <w:r w:rsidRPr="0050450A">
        <w:rPr>
          <w:rFonts w:ascii="Times New Roman" w:hAnsi="Times New Roman" w:cs="Times New Roman"/>
          <w:lang w:val="uk-UA"/>
        </w:rPr>
        <w:t>20____ р.</w:t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</w:r>
      <w:r w:rsidRPr="0050450A">
        <w:rPr>
          <w:rFonts w:ascii="Times New Roman" w:hAnsi="Times New Roman" w:cs="Times New Roman"/>
          <w:lang w:val="uk-UA"/>
        </w:rPr>
        <w:tab/>
        <w:t xml:space="preserve"> «</w:t>
      </w:r>
      <w:r w:rsidRPr="00BD6972">
        <w:rPr>
          <w:rFonts w:ascii="Times New Roman" w:hAnsi="Times New Roman" w:cs="Times New Roman"/>
        </w:rPr>
        <w:t xml:space="preserve"> </w:t>
      </w:r>
      <w:r w:rsidRPr="0050450A">
        <w:rPr>
          <w:rFonts w:ascii="Times New Roman" w:hAnsi="Times New Roman" w:cs="Times New Roman"/>
          <w:lang w:val="uk-UA"/>
        </w:rPr>
        <w:t>_____</w:t>
      </w:r>
      <w:r w:rsidRPr="00BD6972">
        <w:rPr>
          <w:rFonts w:ascii="Times New Roman" w:hAnsi="Times New Roman" w:cs="Times New Roman"/>
        </w:rPr>
        <w:t xml:space="preserve"> </w:t>
      </w:r>
      <w:r w:rsidRPr="0050450A">
        <w:rPr>
          <w:rFonts w:ascii="Times New Roman" w:hAnsi="Times New Roman" w:cs="Times New Roman"/>
          <w:lang w:val="uk-UA"/>
        </w:rPr>
        <w:t>»</w:t>
      </w:r>
      <w:r w:rsidRPr="00BD6972">
        <w:rPr>
          <w:rFonts w:ascii="Times New Roman" w:hAnsi="Times New Roman" w:cs="Times New Roman"/>
        </w:rPr>
        <w:t xml:space="preserve"> </w:t>
      </w:r>
      <w:r w:rsidRPr="0050450A">
        <w:rPr>
          <w:rFonts w:ascii="Times New Roman" w:hAnsi="Times New Roman" w:cs="Times New Roman"/>
          <w:lang w:val="uk-UA"/>
        </w:rPr>
        <w:t>__________________ 20___ р.</w:t>
      </w:r>
    </w:p>
    <w:p w:rsidR="003072F7" w:rsidRPr="0050450A" w:rsidRDefault="003072F7" w:rsidP="005045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3072F7" w:rsidRDefault="003072F7" w:rsidP="005045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3072F7" w:rsidRDefault="003072F7" w:rsidP="005045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3072F7" w:rsidRDefault="003072F7" w:rsidP="005045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3072F7" w:rsidRPr="0050450A" w:rsidRDefault="003072F7" w:rsidP="005045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3072F7" w:rsidRPr="0050450A" w:rsidRDefault="003072F7" w:rsidP="005045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3072F7" w:rsidRPr="0050450A" w:rsidRDefault="003072F7" w:rsidP="005045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45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Календарно-тематичне планування  </w:t>
      </w:r>
    </w:p>
    <w:p w:rsidR="003072F7" w:rsidRDefault="003072F7" w:rsidP="002A587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45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англійської мови </w:t>
      </w:r>
    </w:p>
    <w:p w:rsidR="003072F7" w:rsidRPr="002A5871" w:rsidRDefault="003072F7" w:rsidP="002A587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загальноосвітніх навчальних закладів</w:t>
      </w:r>
    </w:p>
    <w:p w:rsidR="003072F7" w:rsidRPr="0050450A" w:rsidRDefault="003072F7" w:rsidP="005045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450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_______ класі</w:t>
      </w:r>
    </w:p>
    <w:p w:rsidR="003072F7" w:rsidRPr="0050450A" w:rsidRDefault="003072F7" w:rsidP="005045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450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20___ −</w:t>
      </w:r>
      <w:r w:rsidRPr="00BD6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450A">
        <w:rPr>
          <w:rFonts w:ascii="Times New Roman" w:hAnsi="Times New Roman" w:cs="Times New Roman"/>
          <w:b/>
          <w:bCs/>
          <w:sz w:val="28"/>
          <w:szCs w:val="28"/>
          <w:lang w:val="uk-UA"/>
        </w:rPr>
        <w:t>20___ н.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0450A"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</w:p>
    <w:p w:rsidR="003072F7" w:rsidRPr="0050450A" w:rsidRDefault="003072F7" w:rsidP="005045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450A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Учителя: _________________________________________</w:t>
      </w:r>
    </w:p>
    <w:p w:rsidR="003072F7" w:rsidRPr="0050450A" w:rsidRDefault="003072F7" w:rsidP="0050450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072F7" w:rsidRPr="0050450A" w:rsidRDefault="003072F7" w:rsidP="0050450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072F7" w:rsidRPr="0050450A" w:rsidRDefault="003072F7" w:rsidP="0050450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0450A">
        <w:rPr>
          <w:rFonts w:ascii="Times New Roman" w:hAnsi="Times New Roman" w:cs="Times New Roman"/>
          <w:sz w:val="28"/>
          <w:szCs w:val="28"/>
          <w:lang w:val="uk-UA"/>
        </w:rPr>
        <w:t>Розглянуто на засіданні МО (кафедри) _________________________________</w:t>
      </w:r>
    </w:p>
    <w:p w:rsidR="003072F7" w:rsidRPr="0050450A" w:rsidRDefault="003072F7" w:rsidP="0050450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0450A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3072F7" w:rsidRPr="0050450A" w:rsidRDefault="003072F7" w:rsidP="0050450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0450A">
        <w:rPr>
          <w:rFonts w:ascii="Times New Roman" w:hAnsi="Times New Roman" w:cs="Times New Roman"/>
          <w:sz w:val="28"/>
          <w:szCs w:val="28"/>
          <w:lang w:val="uk-UA"/>
        </w:rPr>
        <w:t>Протокол № ______ від «</w:t>
      </w:r>
      <w:r w:rsidRPr="00212A81">
        <w:rPr>
          <w:rFonts w:ascii="Times New Roman" w:hAnsi="Times New Roman" w:cs="Times New Roman"/>
          <w:sz w:val="28"/>
          <w:szCs w:val="28"/>
        </w:rPr>
        <w:t xml:space="preserve"> </w:t>
      </w:r>
      <w:r w:rsidRPr="0050450A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212A81">
        <w:rPr>
          <w:rFonts w:ascii="Times New Roman" w:hAnsi="Times New Roman" w:cs="Times New Roman"/>
          <w:sz w:val="28"/>
          <w:szCs w:val="28"/>
        </w:rPr>
        <w:t xml:space="preserve"> </w:t>
      </w:r>
      <w:r w:rsidRPr="005045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12A81">
        <w:rPr>
          <w:rFonts w:ascii="Times New Roman" w:hAnsi="Times New Roman" w:cs="Times New Roman"/>
          <w:sz w:val="28"/>
          <w:szCs w:val="28"/>
        </w:rPr>
        <w:t xml:space="preserve"> </w:t>
      </w:r>
      <w:r w:rsidRPr="0050450A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212A81">
        <w:rPr>
          <w:rFonts w:ascii="Times New Roman" w:hAnsi="Times New Roman" w:cs="Times New Roman"/>
          <w:sz w:val="28"/>
          <w:szCs w:val="28"/>
        </w:rPr>
        <w:t xml:space="preserve"> </w:t>
      </w:r>
      <w:r w:rsidRPr="0050450A">
        <w:rPr>
          <w:rFonts w:ascii="Times New Roman" w:hAnsi="Times New Roman" w:cs="Times New Roman"/>
          <w:sz w:val="28"/>
          <w:szCs w:val="28"/>
          <w:lang w:val="uk-UA"/>
        </w:rPr>
        <w:t>20_____</w:t>
      </w:r>
      <w:r w:rsidRPr="001079E8">
        <w:rPr>
          <w:rFonts w:ascii="Times New Roman" w:hAnsi="Times New Roman" w:cs="Times New Roman"/>
          <w:sz w:val="28"/>
          <w:szCs w:val="28"/>
        </w:rPr>
        <w:t xml:space="preserve"> </w:t>
      </w:r>
      <w:r w:rsidRPr="0050450A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3072F7" w:rsidRPr="0050450A" w:rsidRDefault="003072F7" w:rsidP="0050450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 МО</w:t>
      </w:r>
      <w:r w:rsidRPr="00212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</w:t>
      </w:r>
    </w:p>
    <w:p w:rsidR="003072F7" w:rsidRPr="0050450A" w:rsidRDefault="003072F7" w:rsidP="0050450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39D9"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p w:rsidR="003072F7" w:rsidRPr="0050450A" w:rsidRDefault="003072F7" w:rsidP="0050450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072F7" w:rsidRPr="0050450A" w:rsidRDefault="003072F7" w:rsidP="0050450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072F7" w:rsidRPr="0050450A" w:rsidRDefault="003072F7" w:rsidP="0050450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072F7" w:rsidRPr="0050450A" w:rsidRDefault="003072F7" w:rsidP="00D650F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072F7" w:rsidRDefault="003072F7" w:rsidP="005045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072F7" w:rsidRDefault="003072F7" w:rsidP="005045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072F7" w:rsidRDefault="003072F7" w:rsidP="005045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072F7" w:rsidRPr="00BC3D07" w:rsidRDefault="003072F7" w:rsidP="00D650F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0450A">
        <w:rPr>
          <w:rFonts w:ascii="Times New Roman" w:hAnsi="Times New Roman" w:cs="Times New Roman"/>
          <w:sz w:val="24"/>
          <w:szCs w:val="24"/>
          <w:lang w:val="uk-UA"/>
        </w:rPr>
        <w:t xml:space="preserve">Складено до підручника: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Несвіт А.М.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Англійська  мова: підруч.</w:t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 xml:space="preserve"> для 1</w:t>
      </w:r>
      <w:r>
        <w:rPr>
          <w:rFonts w:ascii="Times New Roman" w:hAnsi="Times New Roman" w:cs="Times New Roman"/>
          <w:sz w:val="24"/>
          <w:szCs w:val="24"/>
          <w:lang w:val="uk-UA"/>
        </w:rPr>
        <w:t>-го</w:t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. загальноосвіт. навч. закл.  – К. : Генеза, 2012,</w:t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 xml:space="preserve"> згідно з навчальною програмою, затвердженою Міністерством освіти і науки</w:t>
      </w:r>
      <w:r>
        <w:rPr>
          <w:rFonts w:ascii="Times New Roman" w:hAnsi="Times New Roman" w:cs="Times New Roman"/>
          <w:sz w:val="24"/>
          <w:szCs w:val="24"/>
          <w:lang w:val="uk-UA"/>
        </w:rPr>
        <w:t>, молоді та спорту</w:t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 xml:space="preserve"> України (наказ МОНмолодьспорту У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 xml:space="preserve">раїни від 12.09.2011 р. </w:t>
      </w:r>
      <w:r w:rsidRPr="007C6DD4">
        <w:rPr>
          <w:rFonts w:ascii="Times New Roman" w:hAnsi="Times New Roman" w:cs="Times New Roman"/>
          <w:sz w:val="24"/>
          <w:szCs w:val="24"/>
        </w:rPr>
        <w:t xml:space="preserve"> </w:t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>№ 1050): Навчальні програми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іноземних мов </w:t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>для загальноосвітніх навчальних закладів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спеціалізованих шкіл із поглибленим вивченням іноземних мов. </w:t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 xml:space="preserve"> 1–4 класи. – К. : Вид. дім «Освіта»,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450A">
        <w:rPr>
          <w:rFonts w:ascii="Times New Roman" w:hAnsi="Times New Roman" w:cs="Times New Roman"/>
          <w:sz w:val="24"/>
          <w:szCs w:val="24"/>
          <w:lang w:val="uk-UA"/>
        </w:rPr>
        <w:t>2012.</w:t>
      </w:r>
    </w:p>
    <w:p w:rsidR="003072F7" w:rsidRDefault="003072F7" w:rsidP="00E01B43">
      <w:pPr>
        <w:pStyle w:val="Osntext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3072F7" w:rsidSect="00D5440B">
          <w:pgSz w:w="11906" w:h="16838"/>
          <w:pgMar w:top="851" w:right="709" w:bottom="851" w:left="1418" w:header="709" w:footer="709" w:gutter="0"/>
          <w:cols w:space="708"/>
          <w:docGrid w:linePitch="360"/>
        </w:sectPr>
      </w:pPr>
      <w:r w:rsidRPr="00BC3D07">
        <w:rPr>
          <w:rFonts w:ascii="Times New Roman" w:hAnsi="Times New Roman" w:cs="Times New Roman"/>
          <w:sz w:val="24"/>
          <w:szCs w:val="24"/>
        </w:rPr>
        <w:br w:type="page"/>
      </w:r>
    </w:p>
    <w:p w:rsidR="003072F7" w:rsidRDefault="003072F7" w:rsidP="00E01B43">
      <w:pPr>
        <w:pStyle w:val="Osntext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Календарно-тематичне планування за підручником А.М. Несвіт</w:t>
      </w:r>
      <w:r>
        <w:rPr>
          <w:b/>
          <w:bCs/>
          <w:i/>
          <w:iCs/>
        </w:rPr>
        <w:br/>
        <w:t>«English» 1 клас, 1 урок на тиждень, І–II семестр</w:t>
      </w:r>
    </w:p>
    <w:p w:rsidR="003072F7" w:rsidRPr="00212A81" w:rsidRDefault="003072F7" w:rsidP="00E01B43">
      <w:pPr>
        <w:pStyle w:val="BasicParagraph"/>
        <w:ind w:right="77"/>
        <w:jc w:val="center"/>
        <w:rPr>
          <w:rFonts w:ascii="SchoolBook_Alx" w:hAnsi="SchoolBook_Alx" w:cs="SchoolBook_Alx"/>
          <w:b/>
          <w:bCs/>
          <w:i/>
          <w:iCs/>
          <w:spacing w:val="-5"/>
          <w:sz w:val="25"/>
          <w:szCs w:val="25"/>
          <w:lang w:val="ru-RU"/>
        </w:rPr>
      </w:pPr>
    </w:p>
    <w:tbl>
      <w:tblPr>
        <w:tblW w:w="1401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"/>
        <w:gridCol w:w="283"/>
        <w:gridCol w:w="1191"/>
        <w:gridCol w:w="1190"/>
        <w:gridCol w:w="1191"/>
        <w:gridCol w:w="1190"/>
        <w:gridCol w:w="1191"/>
        <w:gridCol w:w="850"/>
        <w:gridCol w:w="766"/>
        <w:gridCol w:w="141"/>
        <w:gridCol w:w="739"/>
        <w:gridCol w:w="168"/>
        <w:gridCol w:w="511"/>
        <w:gridCol w:w="921"/>
        <w:gridCol w:w="1417"/>
        <w:gridCol w:w="1417"/>
        <w:gridCol w:w="449"/>
      </w:tblGrid>
      <w:tr w:rsidR="003072F7" w:rsidRPr="00634FE5">
        <w:trPr>
          <w:trHeight w:val="349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уроку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ситуативного спілкування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Мовленнєві функції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Засоби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вираження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Лінгвістична компетенція</w:t>
            </w:r>
          </w:p>
        </w:tc>
        <w:tc>
          <w:tcPr>
            <w:tcW w:w="3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Мовленнєва компетенція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Соціокультурна компетенція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Загальнонав-чальна компетенція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Примітка</w:t>
            </w:r>
          </w:p>
        </w:tc>
      </w:tr>
      <w:tr w:rsidR="003072F7" w:rsidRPr="00634FE5">
        <w:trPr>
          <w:trHeight w:val="1218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Лексична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Граматична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Фонетична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Аудіювання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Читання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Говоріння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60"/>
        </w:trPr>
        <w:tc>
          <w:tcPr>
            <w:tcW w:w="140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1. My Family and Friends. Моя сім’я і друзі</w:t>
            </w:r>
          </w:p>
        </w:tc>
      </w:tr>
      <w:tr w:rsidR="003072F7" w:rsidRPr="001079E8">
        <w:trPr>
          <w:trHeight w:val="110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Привіт!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Привітатися і назвати себе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Hi!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Hello!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Goodbye!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I аm…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Hi!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Hello!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Goodbye! </w:t>
            </w:r>
          </w:p>
          <w:p w:rsidR="003072F7" w:rsidRPr="001079E8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Bye!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I аm…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Структура “I am…”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WB,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72F7" w:rsidRPr="001079E8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p. 1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1079E8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CB,</w:t>
            </w:r>
          </w:p>
          <w:p w:rsidR="003072F7" w:rsidRPr="001079E8" w:rsidRDefault="003072F7" w:rsidP="001079E8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2–5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pp. 4, 5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Вибір та вживання привітань. Правила ввічливості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 застосовува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 мову, що вивчається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1079E8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1079E8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Приємно познайоми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тися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Вміти знайомити</w:t>
            </w:r>
            <w:r w:rsidRPr="00212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ся і проща</w:t>
            </w:r>
            <w:r w:rsidRPr="00212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тися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Nice to meet you!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Nice to meet you!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Hаписання власних імен з великої букви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WB,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CB,</w:t>
            </w:r>
          </w:p>
          <w:p w:rsidR="003072F7" w:rsidRPr="001079E8" w:rsidRDefault="003072F7" w:rsidP="001079E8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2, 3, 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pp. 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CB,</w:t>
            </w:r>
          </w:p>
          <w:p w:rsidR="003072F7" w:rsidRPr="00634FE5" w:rsidRDefault="003072F7" w:rsidP="001079E8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 4, 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pp. 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Вживання та вибір форм звертання, привітань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Усвідомлюва</w:t>
            </w:r>
            <w:r w:rsidRPr="001079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 мету поставленого завдання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84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Як тебе звати?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Вміти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знайоми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634F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ся і прощатися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What is your name?</w:t>
            </w:r>
          </w:p>
          <w:p w:rsidR="003072F7" w:rsidRPr="001079E8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name is…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What is your name?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What is…?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What’s?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I am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I’m…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pacing w:val="-9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Ex. 1, 3,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p.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1079E8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4, 5, 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pp.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Міжособис-тісні стосунки школярів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Ефективно працювати під час роботи в парах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85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Як справи?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Поціка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витися справами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How are you?</w:t>
            </w:r>
            <w:r w:rsidRPr="004800E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800E6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80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fine</w:t>
            </w:r>
            <w:r w:rsidRPr="004800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you?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How are you?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</w:p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I’m fine, thank you.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I’m…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WB,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pp. 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  <w:r w:rsidRPr="004800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4800E6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CB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4F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Ex. 2, 4,</w:t>
            </w:r>
            <w:r w:rsidRPr="00480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34F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480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Міжособис-тісні стосунки школярів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 застосовува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 мову, що вивчається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79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 мене є друг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Поцікавити-ся у товариша/по</w:t>
            </w:r>
            <w:r w:rsidRPr="00BD69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звідки він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/вона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родом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Where are you from?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am from Ukraine.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Ukraine,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UK,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USA;</w:t>
            </w:r>
          </w:p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Where are you from?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I’m from…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He/She is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from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p. 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Default="003072F7" w:rsidP="004800E6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72F7" w:rsidRPr="004800E6" w:rsidRDefault="003072F7" w:rsidP="004800E6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12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4800E6" w:rsidRDefault="003072F7" w:rsidP="004800E6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Ex. 2, 3, 4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pp. 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Міжособис-тісні стосунки школярів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2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 застосовува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 мову, що вивчається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100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Cкільки тобі років?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401A31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Запитати про вік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How old are you?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I’m six.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How old are you?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am seven.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is five.</w:t>
            </w:r>
          </w:p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is six.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Числівники 1–8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 2, 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3, 5, 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Міжособис-тісні стосунки школярів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Ефективно працювати під час роботи в парах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15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Моя сім’я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Розповідати про свою родину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This is my family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got …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A91A44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A44">
              <w:rPr>
                <w:rFonts w:ascii="Times New Roman" w:hAnsi="Times New Roman" w:cs="Times New Roman"/>
                <w:sz w:val="20"/>
                <w:szCs w:val="20"/>
              </w:rPr>
              <w:t xml:space="preserve">A father, </w:t>
            </w:r>
          </w:p>
          <w:p w:rsidR="003072F7" w:rsidRPr="00A91A44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A44">
              <w:rPr>
                <w:rFonts w:ascii="Times New Roman" w:hAnsi="Times New Roman" w:cs="Times New Roman"/>
                <w:sz w:val="20"/>
                <w:szCs w:val="20"/>
              </w:rPr>
              <w:t>a mother,</w:t>
            </w:r>
            <w:r w:rsidRPr="00A91A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072F7" w:rsidRPr="00A91A44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A44">
              <w:rPr>
                <w:rFonts w:ascii="Times New Roman" w:hAnsi="Times New Roman" w:cs="Times New Roman"/>
                <w:sz w:val="20"/>
                <w:szCs w:val="20"/>
              </w:rPr>
              <w:t xml:space="preserve">a sister, </w:t>
            </w:r>
          </w:p>
          <w:p w:rsidR="003072F7" w:rsidRPr="00A91A44" w:rsidRDefault="003072F7" w:rsidP="00973532">
            <w:pPr>
              <w:pStyle w:val="DodSB9-5"/>
              <w:ind w:firstLine="0"/>
              <w:jc w:val="left"/>
            </w:pPr>
            <w:r w:rsidRPr="00A91A44">
              <w:rPr>
                <w:rFonts w:ascii="Times New Roman" w:hAnsi="Times New Roman" w:cs="Times New Roman"/>
                <w:sz w:val="20"/>
                <w:szCs w:val="20"/>
              </w:rPr>
              <w:t>a brother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Займенники</w:t>
            </w:r>
          </w:p>
          <w:p w:rsidR="003072F7" w:rsidRPr="004800E6" w:rsidRDefault="003072F7" w:rsidP="004800E6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4800E6">
              <w:rPr>
                <w:rFonts w:ascii="Times New Roman" w:hAnsi="Times New Roman" w:cs="Times New Roman"/>
                <w:lang w:val="en-US" w:eastAsia="en-US"/>
              </w:rPr>
              <w:t>my, your, his, her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p. 15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Ex. 1,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17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Ex. 2,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pp. 16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Міжособис-тісні стосунки школярів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Ефективно працювати під час роботи в парах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15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Ми –щасливі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Розповідати про свою родину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What’s your mother’s name?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Her name is Alla.</w:t>
            </w:r>
          </w:p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is nice. She is kind.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Nice, kind, happy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Якісні прикметни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p. 18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4800E6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3–5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p. 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Міжособис-тісні стосунки школярів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Ефективно працювати під час роботи в парах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15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Ми – разом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Розповідати про свою родину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Have you got an aunt?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Yes, I have. / No, I haven’t.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An aunt,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an uncle,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a granny,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a grandpa, cousins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I have got…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4800E6" w:rsidRDefault="003072F7" w:rsidP="004800E6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 20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4800E6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3, 4, 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p. 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Міжособис-тісні стосунки школярів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Ефективно працювати під час роботи в парах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AB5420">
        <w:trPr>
          <w:trHeight w:val="60"/>
        </w:trPr>
        <w:tc>
          <w:tcPr>
            <w:tcW w:w="140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2. My Toys. Мої іграшки</w:t>
            </w: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Я маю багато іграшок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Запитати й відповісти про предмети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4800E6" w:rsidRDefault="003072F7" w:rsidP="004800E6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have got a toy.</w:t>
            </w:r>
          </w:p>
          <w:p w:rsidR="003072F7" w:rsidRDefault="003072F7" w:rsidP="004800E6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What’s this?</w:t>
            </w:r>
          </w:p>
          <w:p w:rsidR="003072F7" w:rsidRPr="004800E6" w:rsidRDefault="003072F7" w:rsidP="004800E6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It’s a ball.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An ant,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an apple,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ball, a bird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4800E6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Іменник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 в однині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Ex. 1,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2, 4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Лі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те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ри</w:t>
            </w: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Aa</w:t>
            </w:r>
            <w:r w:rsidRPr="00BD697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Bb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3,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pp. 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Повсякден-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не життя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Уважно стежити за презентованою інформацією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Давайте пограємось!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Назвати зображене.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Запитати і дати відповідь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Let’s play!</w:t>
            </w:r>
          </w:p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got a ball. And you?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A car, a cat, a kite, a frog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Наявність артикля в однині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4800E6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1B7C3C" w:rsidRDefault="003072F7" w:rsidP="004800E6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 24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Лі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те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ри</w:t>
            </w: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Cc</w:t>
            </w:r>
            <w:r w:rsidRPr="00BD697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Dd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3, 4, 5, 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72F7" w:rsidRPr="004800E6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p. 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Правила ввічливості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 застосовува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 мову, що вивчається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95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Biн – фіолетовий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вати кольори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It’s purple.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Red, yellow, pink,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orange,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green,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blue,</w:t>
            </w:r>
          </w:p>
          <w:p w:rsidR="003072F7" w:rsidRPr="00A147E1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purple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a, 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Вірш “Rain</w:t>
            </w:r>
            <w:r w:rsidRPr="00634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bow”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23–25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Лі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те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ри</w:t>
            </w: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Oo</w:t>
            </w:r>
            <w:r w:rsidRPr="00BD697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,</w:t>
            </w: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Pp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2, 3, 5, 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Міжособис-тісні стосунки школярів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212A81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Ефективно співпрацюва-ти під час парної та групової роботи</w:t>
            </w:r>
          </w:p>
          <w:p w:rsidR="003072F7" w:rsidRPr="00212A81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072F7" w:rsidRPr="00212A81" w:rsidRDefault="003072F7" w:rsidP="00973532">
            <w:pPr>
              <w:pStyle w:val="DodSB9-5"/>
              <w:ind w:firstLine="0"/>
              <w:jc w:val="left"/>
              <w:rPr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Якого кольору?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Надати інформацію про улюблені іграшки та їх кольори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A147E1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What colour is it?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It’s green.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red boat,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4F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a green tra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in, a yellow duck,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 pink elephant,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>a grey goat.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Спеціальні запитання з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What?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25–27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A147E1" w:rsidRDefault="003072F7" w:rsidP="00A147E1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 3, 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pp. 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Лі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те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</w:p>
          <w:p w:rsidR="003072F7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ри</w:t>
            </w: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Ee</w:t>
            </w:r>
            <w:r w:rsidRPr="00BD697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Ff</w:t>
            </w:r>
            <w:r w:rsidRPr="00BD697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Gg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A147E1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CB,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2, 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pp. 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A147E1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Повсякденне життя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ігри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Усвідомлювати мету поставленого завдання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 неї є лялька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Розповісти, скільки іграшок і  кому належать.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Запитати, кому належить іграшка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She has got a doll.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Is this her doll? </w:t>
            </w:r>
          </w:p>
          <w:p w:rsidR="003072F7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Yes, it is.</w:t>
            </w:r>
          </w:p>
          <w:p w:rsidR="003072F7" w:rsidRPr="00D55E8D" w:rsidRDefault="003072F7" w:rsidP="00D55E8D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3072F7" w:rsidRPr="00D55E8D" w:rsidRDefault="003072F7" w:rsidP="00D55E8D">
            <w:pPr>
              <w:rPr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– </w:t>
            </w:r>
            <w:r w:rsidRPr="00D55E8D">
              <w:rPr>
                <w:rFonts w:ascii="Times New Roman" w:hAnsi="Times New Roman" w:cs="Times New Roman"/>
                <w:lang w:val="en-US" w:eastAsia="en-US"/>
              </w:rPr>
              <w:t>Is that his teddy bear? – No, it isn’t.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happy hare, a new iPod, </w:t>
            </w:r>
          </w:p>
          <w:p w:rsidR="003072F7" w:rsidRPr="00D55E8D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a purple kite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Відповіді на загальні та спеціальні запитання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Інтонація питаль</w:t>
            </w:r>
            <w:r w:rsidRPr="00D55E8D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-</w:t>
            </w:r>
            <w:r w:rsidRPr="00634F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них речень.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Інтонація коротких відповідей на загальні запитання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WB,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27–29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D55E8D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1(a), Ex. 2, 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pp. 30–32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Лі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те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</w:p>
          <w:p w:rsidR="003072F7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ри</w:t>
            </w: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Hh</w:t>
            </w:r>
            <w:r w:rsidRPr="00BD697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,</w:t>
            </w: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</w:t>
            </w:r>
            <w:r w:rsidRPr="00BD697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,</w:t>
            </w:r>
          </w:p>
          <w:p w:rsidR="003072F7" w:rsidRPr="00D55E8D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Kk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072F7" w:rsidRPr="00D55E8D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CB,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1(b), Ex. 3, 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30– 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Міжособис-тісні стосунки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Ефективно працювати в парах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З Hовим роком!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Розповідати</w:t>
            </w:r>
            <w:r w:rsidRPr="00634F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про іграшки, якими </w:t>
            </w:r>
            <w:r w:rsidRPr="00634F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прикраша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r w:rsidRPr="00634F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ють ново</w:t>
            </w:r>
            <w:r w:rsidRPr="00634F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річну ялинку.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Привітати з Новим роком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What do you see?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What colour are they?</w:t>
            </w:r>
          </w:p>
          <w:p w:rsidR="003072F7" w:rsidRPr="00D55E8D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Happy New Year!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snake,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a star, a tiger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3072F7" w:rsidRPr="00FB63E8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New Year tree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Спеціальні запитання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Вірш 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New Year Tree”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AD3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Ex. 1, 2, 4,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Лі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те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ри</w:t>
            </w:r>
          </w:p>
          <w:p w:rsidR="003072F7" w:rsidRPr="00AD3169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  <w:p w:rsidR="003072F7" w:rsidRPr="00AD3169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Ss</w:t>
            </w:r>
            <w:r w:rsidRPr="00AD3169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,</w:t>
            </w:r>
          </w:p>
          <w:p w:rsidR="003072F7" w:rsidRPr="00AD3169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AD3169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3, 5, 6</w:t>
            </w:r>
            <w:r w:rsidRPr="00AD31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72F7" w:rsidRPr="00AD3169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33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Міжособис-тісні стосунки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Усвідомлюва</w:t>
            </w:r>
            <w:r w:rsidRPr="00AD3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 мету поставленого завдання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Де Санта Клаус?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Описати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подарунок товариша/ подруги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Зробити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новорічну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іграшку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FB63E8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B63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Where is Santa?</w:t>
            </w:r>
          </w:p>
          <w:p w:rsidR="003072F7" w:rsidRPr="00FB63E8" w:rsidRDefault="003072F7" w:rsidP="00FB63E8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Here I am.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Повторення лексики попередніх уроків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Повторення структур попередніх уроків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Вірш “Where is Santa?”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 3, 4,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FB63E8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sz w:val="18"/>
                <w:szCs w:val="18"/>
                <w:lang w:val="uk-UA"/>
              </w:rPr>
            </w:pPr>
            <w:r w:rsidRPr="00FB63E8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Пов-то-рен-ня вив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-</w:t>
            </w:r>
            <w:r w:rsidRPr="00FB63E8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че-них лі-тер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2,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pp. 35, 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B63E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Привітання зі святом</w:t>
            </w:r>
          </w:p>
          <w:p w:rsidR="003072F7" w:rsidRPr="00FB63E8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Нового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Усвідомлюва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 мету поставленого завдання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33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Тематичне оцінювання</w:t>
            </w:r>
          </w:p>
        </w:tc>
      </w:tr>
      <w:tr w:rsidR="003072F7" w:rsidRPr="00AB5420">
        <w:trPr>
          <w:trHeight w:val="60"/>
        </w:trPr>
        <w:tc>
          <w:tcPr>
            <w:tcW w:w="140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3. I Love Nature. Я люблю природу</w:t>
            </w:r>
          </w:p>
        </w:tc>
      </w:tr>
      <w:tr w:rsidR="003072F7" w:rsidRPr="00634FE5">
        <w:trPr>
          <w:trHeight w:val="142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Це – дерево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Запитати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відповісти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мети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This is a tree.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tree,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 nest,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an egg,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 plate,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nut, an umbrella,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>a nec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lace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Спеціальні запитання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 відповіді на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слів.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Інтона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ція питаль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них речень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34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35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Ex. 1, 2, 4,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>pp. 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Лі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те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ри</w:t>
            </w: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Nn</w:t>
            </w:r>
            <w:r w:rsidRPr="00BD697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Uu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Ex. 3, 5, 6,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Повсякден-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не життя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Ефективно співпрацюва-ти під час парної роботи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106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Я вмію стрибати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Надати інформацію про те, що я вмію робити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I can jump.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jump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hop/run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walk.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Вживання прийменни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ків under, in, 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Ex. 2, 3, 4,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ри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Qq,</w:t>
            </w:r>
          </w:p>
          <w:p w:rsidR="003072F7" w:rsidRPr="002C0019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Jj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Ex. 1, 6, 7,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Повсякден-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не життя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Усвідомлюва</w:t>
            </w:r>
            <w:r w:rsidRPr="002C00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 мету поставленого завдання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 зоопарку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вати тварин</w:t>
            </w:r>
            <w:r w:rsidRPr="00CE6A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Розповіда-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 те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, що можуть робити тварини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CE6AB9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Let’s go to the Zoo.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CE6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giraffes</w:t>
            </w:r>
            <w:r w:rsidRPr="00CE6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run</w:t>
            </w:r>
            <w:r w:rsidRPr="00CE6AB9">
              <w:rPr>
                <w:rFonts w:ascii="Times New Roman" w:hAnsi="Times New Roman" w:cs="Times New Roman"/>
                <w:sz w:val="20"/>
                <w:szCs w:val="20"/>
              </w:rPr>
              <w:t xml:space="preserve">?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CE6A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</w:t>
            </w:r>
            <w:r w:rsidRPr="00CE6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CE6A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CE6AB9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tiger, </w:t>
            </w:r>
          </w:p>
          <w:p w:rsidR="003072F7" w:rsidRPr="00CE6AB9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giraffe, </w:t>
            </w:r>
          </w:p>
          <w:p w:rsidR="003072F7" w:rsidRPr="00CE6AB9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dolphin, </w:t>
            </w:r>
          </w:p>
          <w:p w:rsidR="003072F7" w:rsidRPr="00CE6AB9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lion, </w:t>
            </w:r>
          </w:p>
          <w:p w:rsidR="003072F7" w:rsidRPr="00CE6AB9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monkey,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oo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2C0019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Короткі відповіді</w:t>
            </w:r>
            <w:r w:rsidRPr="002C0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модальним дієсловом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Інтона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ція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загаль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них запи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тань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37– 39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 3,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42– 44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Лі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те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ри</w:t>
            </w:r>
          </w:p>
          <w:p w:rsidR="003072F7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Ll</w:t>
            </w:r>
            <w:r w:rsidRPr="00BD697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Ex. 2, 5, 6,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42–44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Повсякден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не життя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Уважно стежити за презентова-ною інформацією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Я вмію плавати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t>Розповіда-ти про те, що я вмію робити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 have got a duck. The duck can swim.</w:t>
            </w:r>
          </w:p>
          <w:p w:rsidR="003072F7" w:rsidRPr="002C0019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can swim.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zigzag,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zebra,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van, </w:t>
            </w:r>
          </w:p>
          <w:p w:rsidR="003072F7" w:rsidRPr="002C0019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zoo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I can…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Вірш “A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tle Mon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39– 41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 3, pp. 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46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Лі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те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-</w:t>
            </w:r>
            <w:r w:rsidRPr="001B7C3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ри</w:t>
            </w: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Zz</w:t>
            </w:r>
            <w:r w:rsidRPr="00BD697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,</w:t>
            </w: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Vv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2, 5, 6,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45–47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 застосовува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 мову, що вивчається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Пори року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Запитати та розказати, що відбувається в різні пори року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I like summer best.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C63E3F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Winter, spring, summer, autumn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Вживання безособово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го речення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C63E3F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63E3F">
              <w:rPr>
                <w:rFonts w:ascii="Times New Roman" w:hAnsi="Times New Roman" w:cs="Times New Roman"/>
                <w:sz w:val="18"/>
                <w:szCs w:val="18"/>
              </w:rPr>
              <w:t>Пісня “Seasons of the Year”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41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CB,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 2, 3,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CE6AB9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CE6AB9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Лі-те-ри</w:t>
            </w:r>
          </w:p>
          <w:p w:rsidR="003072F7" w:rsidRPr="00CE6AB9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3072F7" w:rsidRPr="00422EE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val="ru-RU"/>
              </w:rPr>
            </w:pPr>
            <w:r w:rsidRPr="00422EE2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Ww</w:t>
            </w:r>
            <w:r w:rsidRPr="00422EE2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  <w:lang w:val="ru-RU"/>
              </w:rPr>
              <w:t>,</w:t>
            </w:r>
          </w:p>
          <w:p w:rsidR="003072F7" w:rsidRPr="00BD6972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  <w:r w:rsidRPr="00CE6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Xx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5, 6, p. 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Усвідомлюва</w:t>
            </w:r>
            <w:r w:rsidRPr="00C63E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 мету поставленого завдання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C63E3F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Моя улюблена пора року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Розповіда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 улюблену пору року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C63E3F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3E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What season do you like? </w:t>
            </w:r>
          </w:p>
          <w:p w:rsidR="003072F7" w:rsidRPr="00C63E3F" w:rsidRDefault="003072F7" w:rsidP="00C63E3F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I like summer.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Повторення лексики попередніх уроків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Present Simple</w:t>
            </w:r>
          </w:p>
          <w:p w:rsidR="003072F7" w:rsidRPr="00C63E3F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 слів пісні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43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 2, pp. 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C63E3F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CB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,</w:t>
            </w:r>
          </w:p>
          <w:p w:rsidR="003072F7" w:rsidRPr="00C63E3F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. 53*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Ex. 3, 4, 6, 7,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C63E3F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Усвідомлюва</w:t>
            </w:r>
            <w:r w:rsidRPr="00C63E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 мету поставленого завдання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C63E3F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</w:tr>
      <w:tr w:rsidR="003072F7" w:rsidRPr="00AB5420">
        <w:trPr>
          <w:trHeight w:val="60"/>
        </w:trPr>
        <w:tc>
          <w:tcPr>
            <w:tcW w:w="140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4. I Love Holidays. Я люблю свята</w:t>
            </w:r>
          </w:p>
        </w:tc>
      </w:tr>
      <w:tr w:rsidR="003072F7" w:rsidRPr="00AD429A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C63E3F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Рік, наповнений святами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Назвати головні свята року.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Запитати про улюблені свята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I love holidays.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When is New Year’s Day?</w:t>
            </w:r>
          </w:p>
          <w:p w:rsidR="003072F7" w:rsidRPr="00AD429A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It’s in winter.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New Year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’s Day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, Easter, Christmas, birthday, presents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ribbon,</w:t>
            </w:r>
          </w:p>
          <w:p w:rsidR="003072F7" w:rsidRPr="00AD429A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rabbit.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Викорис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тання діалогічних кліше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45– 47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 2, 4,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Лі-те-</w:t>
            </w:r>
          </w:p>
          <w:p w:rsidR="003072F7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ра</w:t>
            </w:r>
          </w:p>
          <w:p w:rsidR="003072F7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  <w:p w:rsidR="003072F7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;</w:t>
            </w:r>
          </w:p>
          <w:p w:rsidR="003072F7" w:rsidRPr="00AD429A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  <w:p w:rsidR="003072F7" w:rsidRPr="00C63E3F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CB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,</w:t>
            </w:r>
          </w:p>
          <w:p w:rsidR="003072F7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Ex.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6,</w:t>
            </w:r>
          </w:p>
          <w:p w:rsidR="003072F7" w:rsidRPr="00AD429A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. 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5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3, 6, 7,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Свята в Україні та Великій Британії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Ефективно співпрацюва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 під час парної роботи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AD429A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AD429A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Дні тижня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Розповідати про види діяльності в різні дні тижня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Default="003072F7" w:rsidP="00401A31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Days of the Week</w:t>
            </w:r>
          </w:p>
          <w:p w:rsidR="003072F7" w:rsidRPr="00634FE5" w:rsidRDefault="003072F7" w:rsidP="00401A31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2F7" w:rsidRPr="00242FE0" w:rsidRDefault="003072F7" w:rsidP="00401A31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It’s Monday today.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 runs on Monday.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Sunday, Monday, Tuesday, Wednesday, Thursday, Friday, Saturday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Present Simple</w:t>
            </w:r>
          </w:p>
          <w:p w:rsidR="003072F7" w:rsidRPr="00242FE0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CB,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Ex. 1, 2,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p. 56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Default="003072F7" w:rsidP="00242FE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Лі-те-</w:t>
            </w:r>
          </w:p>
          <w:p w:rsidR="003072F7" w:rsidRDefault="003072F7" w:rsidP="00242FE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ра</w:t>
            </w:r>
          </w:p>
          <w:p w:rsidR="003072F7" w:rsidRDefault="003072F7" w:rsidP="00242FE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  <w:p w:rsidR="003072F7" w:rsidRDefault="003072F7" w:rsidP="00242FE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Yy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;</w:t>
            </w:r>
          </w:p>
          <w:p w:rsidR="003072F7" w:rsidRPr="00BD6972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072F7" w:rsidRPr="00C63E3F" w:rsidRDefault="003072F7" w:rsidP="00242FE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CB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,</w:t>
            </w:r>
          </w:p>
          <w:p w:rsidR="003072F7" w:rsidRDefault="003072F7" w:rsidP="00242FE0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2EE2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  <w:lang w:val="uk-UA"/>
              </w:rPr>
              <w:t xml:space="preserve">Ex. </w:t>
            </w:r>
            <w:r w:rsidRPr="00422EE2">
              <w:rPr>
                <w:rFonts w:ascii="Times New Roman" w:hAnsi="Times New Roman" w:cs="Times New Roman"/>
                <w:color w:val="auto"/>
                <w:spacing w:val="-6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:rsidR="003072F7" w:rsidRPr="00634FE5" w:rsidRDefault="003072F7" w:rsidP="00242FE0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. 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Ex. 3, 4,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Повсякден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не життя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Активно застосовувати мову, що вивчається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Свято наближається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242FE0" w:rsidRDefault="003072F7" w:rsidP="00973532">
            <w:pPr>
              <w:pStyle w:val="DodSB9-5"/>
              <w:ind w:firstLine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Розповідати про підготовку до свята у своїй родині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Holiday </w:t>
            </w:r>
            <w:r w:rsidRPr="00634FE5">
              <w:rPr>
                <w:rFonts w:ascii="Times New Roman" w:hAnsi="Times New Roman" w:cs="Times New Roman"/>
                <w:caps/>
                <w:spacing w:val="-10"/>
                <w:sz w:val="20"/>
                <w:szCs w:val="20"/>
              </w:rPr>
              <w:t>i</w:t>
            </w:r>
            <w:r w:rsidRPr="00634F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s Coming.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c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lean the room,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bake a cake,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have a party,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give presents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242FE0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Викорис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тання Present Simple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tense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49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Ex. 1, 3,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p. 59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C63E3F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CB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,</w:t>
            </w:r>
          </w:p>
          <w:p w:rsidR="003072F7" w:rsidRPr="00634FE5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. </w:t>
            </w:r>
            <w:r w:rsidRPr="00242FE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Ex. 2, 4, 5, 6,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59–61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561D89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Повсякден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не життя</w:t>
            </w:r>
            <w:r w:rsidRPr="00561D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3072F7" w:rsidRPr="00242FE0" w:rsidRDefault="003072F7" w:rsidP="00973532">
            <w:pPr>
              <w:pStyle w:val="DodSB9-5"/>
              <w:ind w:firstLine="0"/>
              <w:jc w:val="left"/>
            </w:pPr>
            <w:r w:rsidRPr="00242F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Підготовка до свят в Україні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Ефективно співпрацювати під час парної роботи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Мій день народження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Надати інформацію  про день народження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Привітати товариша/по</w:t>
            </w:r>
            <w:r w:rsidRPr="00770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другу з днем народження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Default="003072F7" w:rsidP="00401A31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My </w:t>
            </w:r>
            <w:r w:rsidRPr="00634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irthday is in May.</w:t>
            </w:r>
          </w:p>
          <w:p w:rsidR="003072F7" w:rsidRDefault="003072F7" w:rsidP="00401A31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2F7" w:rsidRPr="00242FE0" w:rsidRDefault="003072F7" w:rsidP="00401A31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Happy birthday!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I give presents. We sing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lang w:val="en-US"/>
              </w:rPr>
              <w:t>/</w:t>
            </w:r>
            <w:r w:rsidRPr="00634F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dance. They eat a birthday cake. They play. We have a party.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Present Simple</w:t>
            </w:r>
          </w:p>
          <w:p w:rsidR="003072F7" w:rsidRPr="00242FE0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Вимова нових слів.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Вірш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«It’s Birthday Time»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 2, 4, pp. 62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C63E3F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CB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,</w:t>
            </w:r>
          </w:p>
          <w:p w:rsidR="003072F7" w:rsidRPr="00634FE5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3*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3, 5, рp. 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242FE0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Повсякден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не життя</w:t>
            </w:r>
            <w:r w:rsidRPr="00242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72F7" w:rsidRPr="00242FE0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Привітання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 днем народження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561D89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Усвідомлю</w:t>
            </w:r>
            <w:r w:rsidRPr="00561D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вати мету поставленого завдання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Щасливого Великодня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770490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Описати, як діти готуються до свята</w:t>
            </w:r>
            <w:r w:rsidRPr="00770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Привітати з Великоднем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Happy Easter!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Easter Bunny, an Easter egg, </w:t>
            </w:r>
          </w:p>
          <w:p w:rsidR="003072F7" w:rsidRPr="00242FE0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Easter basket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Present Simple</w:t>
            </w:r>
          </w:p>
          <w:p w:rsidR="003072F7" w:rsidRPr="00242FE0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Вірш “Happy Easter”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52– 54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Ex. 1, 2, 5 (a),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65, 67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C63E3F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CB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,</w:t>
            </w:r>
          </w:p>
          <w:p w:rsidR="003072F7" w:rsidRPr="00634FE5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. </w:t>
            </w:r>
            <w:r w:rsidRPr="00242FE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Ex. 3, 4, 6,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66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242FE0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Соціальні правила поведінки</w:t>
            </w:r>
            <w:r w:rsidRPr="00242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72F7" w:rsidRPr="00242FE0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Привітання із святом Великодня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Уважно стежити за презентова-ною інформацією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cantSplit/>
          <w:trHeight w:val="136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Свята веселі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Вести розмову про свята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Holidays Are Fun!</w:t>
            </w:r>
          </w:p>
          <w:p w:rsidR="003072F7" w:rsidRPr="00242FE0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like cakes.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770490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04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cake – cakes, </w:t>
            </w:r>
          </w:p>
          <w:p w:rsidR="003072F7" w:rsidRPr="00242FE0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 w:rsidRPr="007704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 sweet – sweets, chocolate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242FE0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Використа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ння загальних запитань у Present  Simple</w:t>
            </w:r>
            <w:r w:rsidRPr="00242F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</w:t>
            </w:r>
          </w:p>
          <w:p w:rsidR="003072F7" w:rsidRPr="00212A81" w:rsidRDefault="003072F7" w:rsidP="00973532">
            <w:pPr>
              <w:pStyle w:val="DodSB9-5"/>
              <w:ind w:firstLine="0"/>
              <w:jc w:val="left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The ABC Song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CB,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 2, 4, 5,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69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770490" w:rsidRDefault="003072F7" w:rsidP="006E1BF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70490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Літе-р</w:t>
            </w:r>
            <w:r w:rsidRPr="0077049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и</w:t>
            </w:r>
          </w:p>
          <w:p w:rsidR="003072F7" w:rsidRPr="00242FE0" w:rsidRDefault="003072F7" w:rsidP="006E1BFD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  <w:r w:rsidRPr="00770490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анг-лій-ського алфа</w:t>
            </w:r>
            <w:r w:rsidRPr="0077049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віту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3, 6, p. 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Повсякден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не життя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Усвідомлю</w:t>
            </w:r>
            <w:r w:rsidRPr="00770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вати мету поставленого завдання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180"/>
        </w:trPr>
        <w:tc>
          <w:tcPr>
            <w:tcW w:w="140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5. I Go to School. Я іду до школи</w:t>
            </w: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Я ходжу до школи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Запитувати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давати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інформацію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401A31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I like to </w:t>
            </w:r>
            <w:r w:rsidRPr="00634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o to </w:t>
            </w:r>
            <w:r w:rsidRPr="00634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chool.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school, a door,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4F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a classroom,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children,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 teacher,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 window,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a pupil.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Використання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Present  Simple</w:t>
            </w:r>
          </w:p>
          <w:p w:rsidR="003072F7" w:rsidRPr="006E1BFD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tense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Вірш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“I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ike 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chool ”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 3, pp. 70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71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C63E3F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CB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,</w:t>
            </w:r>
          </w:p>
          <w:p w:rsidR="003072F7" w:rsidRPr="00634FE5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. </w:t>
            </w:r>
            <w:r w:rsidRPr="006E1BFD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Ex. 2, 4, 6, p. 72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Шкільні будні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Уважно стежити за презентова-ною інформацією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E1BFD">
        <w:trPr>
          <w:trHeight w:val="1029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Moї шкільні речі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Вести розмову про речі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шкільного вжитку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What’s this?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It’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a bag.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What colour is it?</w:t>
            </w:r>
          </w:p>
          <w:p w:rsidR="003072F7" w:rsidRPr="006E1BFD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It’s green.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bag,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book,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pen,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a pencil, </w:t>
            </w:r>
          </w:p>
          <w:p w:rsidR="003072F7" w:rsidRPr="006E1BFD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a ruler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Викорис</w:t>
            </w:r>
            <w:r w:rsidRPr="007704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тання спеціальних та загальних запитань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WB,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57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58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CB,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1, 2, 3, p. 73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C63E3F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CB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,</w:t>
            </w:r>
          </w:p>
          <w:p w:rsidR="003072F7" w:rsidRPr="006E1BFD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. </w:t>
            </w:r>
            <w:r w:rsidRPr="006E1BFD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Ex. 4, 5, 6,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Повсякден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не життя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Ефективно співпрацювати під час парної роботи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E1BFD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E1BFD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Hа уроках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Розповідати про урок англійської мови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I like English.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I read and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write.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To r</w:t>
            </w:r>
            <w:r w:rsidRPr="00634F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ead,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to </w:t>
            </w:r>
            <w:r w:rsidRPr="00634F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write,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to </w:t>
            </w:r>
            <w:r w:rsidRPr="00634F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count, </w:t>
            </w:r>
            <w:r w:rsidRPr="00634F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to </w:t>
            </w:r>
            <w:r w:rsidRPr="00634F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play games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Викори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стання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Present Simple</w:t>
            </w:r>
          </w:p>
          <w:p w:rsidR="003072F7" w:rsidRPr="00802B6A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Вірш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“We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ike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chool”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WB,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59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Ex. 3,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>p. 76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C63E3F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CB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,</w:t>
            </w:r>
          </w:p>
          <w:p w:rsidR="003072F7" w:rsidRPr="00634FE5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. </w:t>
            </w:r>
            <w:r w:rsidRPr="00802B6A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78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>Ex. 1, 2, 4, 5, 6, pp. 76– 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Повсякден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не життя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Ефективно співпрацювати під час парної роботи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121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Я люблю англійську мову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Розповідати про урок англійської мови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I like English.</w:t>
            </w:r>
          </w:p>
          <w:p w:rsidR="003072F7" w:rsidRPr="00802B6A" w:rsidRDefault="003072F7" w:rsidP="00DF57D3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pacing w:val="-7"/>
                <w:sz w:val="20"/>
                <w:szCs w:val="20"/>
                <w:lang w:val="en-US"/>
              </w:rPr>
              <w:t>Let’s sing!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Vocabulary on the topic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Викорис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тання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Present Simple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</w:t>
            </w:r>
          </w:p>
          <w:p w:rsidR="003072F7" w:rsidRPr="00802B6A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Song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“I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ike English”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WB,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>Ex. 1, 4, pp. 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C63E3F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CB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,</w:t>
            </w:r>
          </w:p>
          <w:p w:rsidR="003072F7" w:rsidRPr="00DF57D3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. </w:t>
            </w:r>
            <w:r w:rsidRPr="00DF57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Ex. 2, 5,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Повсякден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не життя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Уважно стежити за презентова-ною інформацією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34FE5">
        <w:trPr>
          <w:trHeight w:val="25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33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Контроль письма/говоріння</w:t>
            </w:r>
          </w:p>
        </w:tc>
      </w:tr>
      <w:tr w:rsidR="003072F7" w:rsidRPr="00655AFC">
        <w:trPr>
          <w:trHeight w:val="97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Навчаль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ний рік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Розповідати про шкільні будні товаришів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655AFC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go to school in September. He sings.</w:t>
            </w:r>
          </w:p>
          <w:p w:rsidR="003072F7" w:rsidRDefault="003072F7" w:rsidP="00655AFC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play games.</w:t>
            </w:r>
          </w:p>
          <w:p w:rsidR="003072F7" w:rsidRDefault="003072F7" w:rsidP="00655AFC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play games? –</w:t>
            </w:r>
          </w:p>
          <w:p w:rsidR="003072F7" w:rsidRPr="00DF57D3" w:rsidRDefault="003072F7" w:rsidP="00655AFC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I do. No, I don’t.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Months of the year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Викорис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тання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Present  Simple</w:t>
            </w:r>
          </w:p>
          <w:p w:rsidR="003072F7" w:rsidRPr="00655AFC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770490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WB,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p. 61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>Ex. 1, 3, p. 81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C63E3F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CB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,</w:t>
            </w:r>
          </w:p>
          <w:p w:rsidR="003072F7" w:rsidRPr="00655AFC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. </w:t>
            </w:r>
            <w:r w:rsidRPr="00655AF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Ex. 2, 4, 5, 6,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pp. 81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Повсякден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не життя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Ефективно співпрацюва-ти під час парної роботи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55AFC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</w:tr>
      <w:tr w:rsidR="003072F7" w:rsidRPr="00655AFC" w:rsidTr="00AB5420">
        <w:trPr>
          <w:trHeight w:val="57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55AFC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55AFC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  <w:tc>
          <w:tcPr>
            <w:tcW w:w="133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Контроль аудіювання/читання</w:t>
            </w:r>
          </w:p>
        </w:tc>
      </w:tr>
      <w:tr w:rsidR="003072F7" w:rsidRPr="00634FE5">
        <w:trPr>
          <w:trHeight w:val="15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Після уроків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Розповідати про заняття в позаурочний час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401A31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Let’s go to the park</w:t>
            </w:r>
            <w:r w:rsidRPr="00634FE5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!</w:t>
            </w:r>
          </w:p>
          <w:p w:rsidR="003072F7" w:rsidRPr="00634FE5" w:rsidRDefault="003072F7" w:rsidP="00401A31">
            <w:pPr>
              <w:pStyle w:val="DodSB9-5"/>
              <w:ind w:firstLine="0"/>
              <w:jc w:val="left"/>
              <w:rPr>
                <w:lang w:val="en-US"/>
              </w:rPr>
            </w:pPr>
            <w:r w:rsidRPr="00634F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Let’s play football</w:t>
            </w:r>
            <w:r w:rsidRPr="00634FE5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!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Vocabulary on the topic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Викорис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тання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Present  Simple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72F7" w:rsidRPr="00DF57D3" w:rsidRDefault="003072F7" w:rsidP="00973532">
            <w:pPr>
              <w:pStyle w:val="DodSB9-5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770490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0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WB,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p. 62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Ex. 4,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>p. 84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072F7" w:rsidRPr="00C63E3F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CB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,</w:t>
            </w:r>
          </w:p>
          <w:p w:rsidR="003072F7" w:rsidRPr="00634FE5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. </w:t>
            </w:r>
            <w:r w:rsidRPr="00655AFC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Ex. 1, 2, 3, 5,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>pp. 83, 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Повсякден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не життя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Усвідомлю</w:t>
            </w:r>
            <w:r w:rsidRPr="00275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вати мету поставленого завдання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</w:tr>
      <w:tr w:rsidR="003072F7" w:rsidRPr="00655AFC">
        <w:trPr>
          <w:trHeight w:val="15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center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Ми переходимо в другий клас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Повідомляти про закінчення навчального року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We’re Off to the Second Grade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Vocabulary on the topic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 “We’re O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ff to the Second Grade”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0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WB,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p. 63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br/>
              <w:t>Ex. 5, 6, pp. 88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072F7" w:rsidRPr="00C63E3F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CB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,</w:t>
            </w:r>
          </w:p>
          <w:p w:rsidR="003072F7" w:rsidRPr="00655AFC" w:rsidRDefault="003072F7" w:rsidP="00045AC3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. </w:t>
            </w:r>
            <w:r w:rsidRPr="00655AFC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C63E3F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*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CB, </w:t>
            </w:r>
          </w:p>
          <w:p w:rsidR="003072F7" w:rsidRDefault="003072F7" w:rsidP="00973532">
            <w:pPr>
              <w:pStyle w:val="DodSB9-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Ex. 1, 2, 3, 4, 7, </w:t>
            </w:r>
          </w:p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 xml:space="preserve">p.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88, 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072F7" w:rsidRPr="00655AFC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072F7" w:rsidRPr="00634FE5" w:rsidRDefault="003072F7" w:rsidP="00973532">
            <w:pPr>
              <w:pStyle w:val="DodSB9-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Ефективно співпрацюва</w:t>
            </w: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ти під час парної  та групової роботи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072F7" w:rsidRPr="00655AFC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</w:tr>
      <w:tr w:rsidR="003072F7" w:rsidRPr="00655AFC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55AFC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55AFC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  <w:tc>
          <w:tcPr>
            <w:tcW w:w="133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Тематичне оцінювання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(вербальне)</w:t>
            </w:r>
          </w:p>
        </w:tc>
      </w:tr>
      <w:tr w:rsidR="003072F7" w:rsidRPr="00634FE5">
        <w:trPr>
          <w:trHeight w:val="329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55AFC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55AFC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uk-UA"/>
              </w:rPr>
            </w:pPr>
          </w:p>
        </w:tc>
        <w:tc>
          <w:tcPr>
            <w:tcW w:w="133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</w:pPr>
            <w:r w:rsidRPr="00634FE5">
              <w:rPr>
                <w:rFonts w:ascii="Times New Roman" w:hAnsi="Times New Roman" w:cs="Times New Roman"/>
                <w:sz w:val="20"/>
                <w:szCs w:val="20"/>
              </w:rPr>
              <w:t>Резервні уроки (аналіз контрольних робіт)</w:t>
            </w:r>
          </w:p>
        </w:tc>
      </w:tr>
      <w:tr w:rsidR="003072F7" w:rsidRPr="00634FE5">
        <w:trPr>
          <w:trHeight w:val="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NoParagraphStyle"/>
              <w:spacing w:line="240" w:lineRule="auto"/>
              <w:textAlignment w:val="auto"/>
              <w:rPr>
                <w:rFonts w:ascii="SchoolBook_Alx" w:hAnsi="SchoolBook_Alx" w:cs="SchoolBook_Alx"/>
                <w:color w:val="auto"/>
                <w:lang w:val="ru-RU"/>
              </w:rPr>
            </w:pPr>
          </w:p>
        </w:tc>
        <w:tc>
          <w:tcPr>
            <w:tcW w:w="133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072F7" w:rsidRPr="00634FE5" w:rsidRDefault="003072F7" w:rsidP="00973532">
            <w:pPr>
              <w:pStyle w:val="DodSB9-5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Повторення вивченого за рік</w:t>
            </w:r>
          </w:p>
        </w:tc>
      </w:tr>
    </w:tbl>
    <w:p w:rsidR="003072F7" w:rsidRDefault="003072F7" w:rsidP="00E01B43">
      <w:pPr>
        <w:pStyle w:val="NoParagraphStyle"/>
        <w:suppressAutoHyphens/>
        <w:rPr>
          <w:rFonts w:ascii="SchoolBook_Alx" w:hAnsi="SchoolBook_Alx" w:cs="SchoolBook_Alx"/>
          <w:sz w:val="20"/>
          <w:szCs w:val="20"/>
          <w:lang w:val="uk-UA"/>
        </w:rPr>
      </w:pPr>
    </w:p>
    <w:p w:rsidR="003072F7" w:rsidRPr="00C63E3F" w:rsidRDefault="003072F7" w:rsidP="00E01B43">
      <w:pPr>
        <w:pStyle w:val="BasicParagrap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    </w:t>
      </w:r>
      <w:r w:rsidRPr="00275ECA">
        <w:rPr>
          <w:rFonts w:ascii="Times New Roman" w:hAnsi="Times New Roman" w:cs="Times New Roman"/>
          <w:spacing w:val="20"/>
          <w:sz w:val="22"/>
          <w:szCs w:val="22"/>
          <w:lang w:val="uk-UA"/>
        </w:rPr>
        <w:t>Примітк</w:t>
      </w:r>
      <w:r w:rsidRPr="00C63E3F">
        <w:rPr>
          <w:rFonts w:ascii="Times New Roman" w:hAnsi="Times New Roman" w:cs="Times New Roman"/>
          <w:sz w:val="22"/>
          <w:szCs w:val="22"/>
          <w:lang w:val="uk-UA"/>
        </w:rPr>
        <w:t>и:</w:t>
      </w:r>
    </w:p>
    <w:p w:rsidR="003072F7" w:rsidRPr="00446C4D" w:rsidRDefault="003072F7" w:rsidP="00E01B43">
      <w:pPr>
        <w:pStyle w:val="DodSB9-5"/>
        <w:rPr>
          <w:rFonts w:ascii="Times New Roman" w:hAnsi="Times New Roman" w:cs="Times New Roman"/>
          <w:sz w:val="20"/>
          <w:szCs w:val="20"/>
        </w:rPr>
      </w:pPr>
      <w:r w:rsidRPr="00446C4D">
        <w:rPr>
          <w:rFonts w:ascii="Times New Roman" w:hAnsi="Times New Roman" w:cs="Times New Roman"/>
          <w:sz w:val="20"/>
          <w:szCs w:val="20"/>
        </w:rPr>
        <w:t>WB – Workbook.</w:t>
      </w:r>
    </w:p>
    <w:p w:rsidR="003072F7" w:rsidRDefault="003072F7" w:rsidP="00E01B43">
      <w:pPr>
        <w:ind w:firstLine="283"/>
        <w:rPr>
          <w:rFonts w:ascii="Times New Roman" w:hAnsi="Times New Roman" w:cs="Times New Roman"/>
          <w:sz w:val="20"/>
          <w:szCs w:val="20"/>
          <w:lang w:val="en-US"/>
        </w:rPr>
      </w:pPr>
      <w:r w:rsidRPr="00446C4D">
        <w:rPr>
          <w:rFonts w:ascii="Times New Roman" w:hAnsi="Times New Roman" w:cs="Times New Roman"/>
          <w:sz w:val="20"/>
          <w:szCs w:val="20"/>
        </w:rPr>
        <w:t>CB – Class Book.</w:t>
      </w:r>
    </w:p>
    <w:p w:rsidR="003072F7" w:rsidRPr="00275ECA" w:rsidRDefault="003072F7" w:rsidP="00275ECA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3E3F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  <w:lang w:val="uk-UA"/>
        </w:rPr>
        <w:t>– вправи, позначені зірочкою, призначено для читання в класі, за умови наявності часу; також їх можна використати для проведення фонетичної зарядки на початку уроку</w:t>
      </w:r>
      <w:r w:rsidRPr="00275ECA">
        <w:rPr>
          <w:rFonts w:ascii="Times New Roman" w:hAnsi="Times New Roman" w:cs="Times New Roman"/>
          <w:sz w:val="20"/>
          <w:szCs w:val="20"/>
        </w:rPr>
        <w:t>.</w:t>
      </w:r>
    </w:p>
    <w:p w:rsidR="003072F7" w:rsidRPr="00BC3D07" w:rsidRDefault="003072F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072F7" w:rsidRPr="00BC3D07" w:rsidSect="00E01B43">
      <w:pgSz w:w="16838" w:h="11906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_Alx">
    <w:panose1 w:val="02000503000000020003"/>
    <w:charset w:val="CC"/>
    <w:family w:val="auto"/>
    <w:pitch w:val="variable"/>
    <w:sig w:usb0="8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68A"/>
    <w:multiLevelType w:val="hybridMultilevel"/>
    <w:tmpl w:val="F05A355A"/>
    <w:lvl w:ilvl="0" w:tplc="708AD048">
      <w:start w:val="4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AF6683"/>
    <w:multiLevelType w:val="hybridMultilevel"/>
    <w:tmpl w:val="BB5A24CE"/>
    <w:lvl w:ilvl="0" w:tplc="64AA41E0">
      <w:start w:val="4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B26AA4"/>
    <w:multiLevelType w:val="hybridMultilevel"/>
    <w:tmpl w:val="CEE22A36"/>
    <w:lvl w:ilvl="0" w:tplc="39F615B2">
      <w:start w:val="4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50A"/>
    <w:rsid w:val="00045AC3"/>
    <w:rsid w:val="000A239A"/>
    <w:rsid w:val="000A58F0"/>
    <w:rsid w:val="000C6A76"/>
    <w:rsid w:val="001079E8"/>
    <w:rsid w:val="0018653E"/>
    <w:rsid w:val="001B7C3C"/>
    <w:rsid w:val="001E0FBA"/>
    <w:rsid w:val="00212A81"/>
    <w:rsid w:val="00242FE0"/>
    <w:rsid w:val="00252AB1"/>
    <w:rsid w:val="00275ECA"/>
    <w:rsid w:val="002A5871"/>
    <w:rsid w:val="002C0019"/>
    <w:rsid w:val="002C30FB"/>
    <w:rsid w:val="002E161D"/>
    <w:rsid w:val="003072F7"/>
    <w:rsid w:val="003973A8"/>
    <w:rsid w:val="003A2D07"/>
    <w:rsid w:val="003B6ECE"/>
    <w:rsid w:val="00401A31"/>
    <w:rsid w:val="00422EE2"/>
    <w:rsid w:val="00446C4D"/>
    <w:rsid w:val="004800E6"/>
    <w:rsid w:val="00482EB2"/>
    <w:rsid w:val="00486E80"/>
    <w:rsid w:val="00490C19"/>
    <w:rsid w:val="004A5378"/>
    <w:rsid w:val="004E6477"/>
    <w:rsid w:val="0050450A"/>
    <w:rsid w:val="00514BEA"/>
    <w:rsid w:val="00561D89"/>
    <w:rsid w:val="005A4754"/>
    <w:rsid w:val="005A6114"/>
    <w:rsid w:val="00634FE5"/>
    <w:rsid w:val="00655AFC"/>
    <w:rsid w:val="006B0BF0"/>
    <w:rsid w:val="006E1BFD"/>
    <w:rsid w:val="00763960"/>
    <w:rsid w:val="00770490"/>
    <w:rsid w:val="007B06F0"/>
    <w:rsid w:val="007C6DD4"/>
    <w:rsid w:val="00802B6A"/>
    <w:rsid w:val="0081411A"/>
    <w:rsid w:val="00853C9B"/>
    <w:rsid w:val="008677B9"/>
    <w:rsid w:val="008D0119"/>
    <w:rsid w:val="00973532"/>
    <w:rsid w:val="00A03FB1"/>
    <w:rsid w:val="00A147E1"/>
    <w:rsid w:val="00A66CB3"/>
    <w:rsid w:val="00A91A44"/>
    <w:rsid w:val="00AB5420"/>
    <w:rsid w:val="00AD3169"/>
    <w:rsid w:val="00AD429A"/>
    <w:rsid w:val="00AE3982"/>
    <w:rsid w:val="00B47738"/>
    <w:rsid w:val="00B514D7"/>
    <w:rsid w:val="00BC0297"/>
    <w:rsid w:val="00BC3D07"/>
    <w:rsid w:val="00BD6972"/>
    <w:rsid w:val="00C63E3F"/>
    <w:rsid w:val="00CE6AB9"/>
    <w:rsid w:val="00D5440B"/>
    <w:rsid w:val="00D55E8D"/>
    <w:rsid w:val="00D650FB"/>
    <w:rsid w:val="00D6698C"/>
    <w:rsid w:val="00DD554B"/>
    <w:rsid w:val="00DF57D3"/>
    <w:rsid w:val="00E01B43"/>
    <w:rsid w:val="00EF6039"/>
    <w:rsid w:val="00F14894"/>
    <w:rsid w:val="00F239D9"/>
    <w:rsid w:val="00FB63E8"/>
    <w:rsid w:val="00FE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1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440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text">
    <w:name w:val="Osn_text"/>
    <w:basedOn w:val="NoParagraphStyle"/>
    <w:uiPriority w:val="99"/>
    <w:rsid w:val="00E01B43"/>
    <w:pPr>
      <w:spacing w:line="264" w:lineRule="auto"/>
      <w:ind w:firstLine="283"/>
      <w:jc w:val="both"/>
    </w:pPr>
    <w:rPr>
      <w:rFonts w:ascii="SchoolBook_Alx" w:hAnsi="SchoolBook_Alx" w:cs="SchoolBook_Alx"/>
      <w:sz w:val="21"/>
      <w:szCs w:val="21"/>
      <w:lang w:val="uk-UA"/>
    </w:rPr>
  </w:style>
  <w:style w:type="paragraph" w:customStyle="1" w:styleId="NoParagraphStyle">
    <w:name w:val="[No Paragraph Style]"/>
    <w:uiPriority w:val="99"/>
    <w:rsid w:val="00E01B4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 w:eastAsia="en-US"/>
    </w:rPr>
  </w:style>
  <w:style w:type="paragraph" w:customStyle="1" w:styleId="BasicParagraph">
    <w:name w:val="[Basic Paragraph]"/>
    <w:basedOn w:val="NoParagraphStyle"/>
    <w:uiPriority w:val="99"/>
    <w:rsid w:val="00E01B43"/>
  </w:style>
  <w:style w:type="paragraph" w:customStyle="1" w:styleId="DodSB9-5">
    <w:name w:val="Dod_SB_9-5"/>
    <w:basedOn w:val="NoParagraphStyle"/>
    <w:uiPriority w:val="99"/>
    <w:rsid w:val="00E01B43"/>
    <w:pPr>
      <w:spacing w:line="264" w:lineRule="auto"/>
      <w:ind w:firstLine="283"/>
      <w:jc w:val="both"/>
    </w:pPr>
    <w:rPr>
      <w:rFonts w:ascii="SchoolBook_Alx" w:hAnsi="SchoolBook_Alx" w:cs="SchoolBook_Alx"/>
      <w:sz w:val="19"/>
      <w:szCs w:val="19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10</Pages>
  <Words>2200</Words>
  <Characters>12544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_________________________________________________________________________________найменування загальноосвітнього навчального закладу</dc:title>
  <dc:subject/>
  <dc:creator>Maria Moskalenko</dc:creator>
  <cp:keywords/>
  <dc:description/>
  <cp:lastModifiedBy>svetlana</cp:lastModifiedBy>
  <cp:revision>7</cp:revision>
  <cp:lastPrinted>2014-05-16T13:10:00Z</cp:lastPrinted>
  <dcterms:created xsi:type="dcterms:W3CDTF">2014-05-12T16:34:00Z</dcterms:created>
  <dcterms:modified xsi:type="dcterms:W3CDTF">2014-05-16T13:16:00Z</dcterms:modified>
</cp:coreProperties>
</file>